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CCBE" w14:textId="604EE359" w:rsidR="00EB6271" w:rsidRPr="00E00B65" w:rsidRDefault="00EB6271" w:rsidP="00EB62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B65">
        <w:rPr>
          <w:rFonts w:ascii="Times New Roman" w:hAnsi="Times New Roman" w:cs="Times New Roman"/>
          <w:b/>
          <w:sz w:val="36"/>
          <w:szCs w:val="36"/>
        </w:rPr>
        <w:t xml:space="preserve">UK Expertise in </w:t>
      </w:r>
      <w:r>
        <w:rPr>
          <w:rFonts w:ascii="Times New Roman" w:hAnsi="Times New Roman" w:cs="Times New Roman"/>
          <w:b/>
          <w:sz w:val="36"/>
          <w:szCs w:val="36"/>
        </w:rPr>
        <w:t xml:space="preserve">International </w:t>
      </w:r>
      <w:r w:rsidR="005667A9">
        <w:rPr>
          <w:rFonts w:ascii="Times New Roman" w:hAnsi="Times New Roman" w:cs="Times New Roman"/>
          <w:b/>
          <w:sz w:val="36"/>
          <w:szCs w:val="36"/>
        </w:rPr>
        <w:t>AFOLU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0B65">
        <w:rPr>
          <w:rFonts w:ascii="Times New Roman" w:hAnsi="Times New Roman" w:cs="Times New Roman"/>
          <w:b/>
          <w:sz w:val="36"/>
          <w:szCs w:val="36"/>
        </w:rPr>
        <w:t>MRV Workshop</w:t>
      </w:r>
    </w:p>
    <w:p w14:paraId="420D78AE" w14:textId="77777777" w:rsidR="00EB6271" w:rsidRPr="009627C7" w:rsidRDefault="00EB6271" w:rsidP="00EB6271">
      <w:pPr>
        <w:jc w:val="center"/>
        <w:rPr>
          <w:rFonts w:ascii="Times New Roman" w:hAnsi="Times New Roman" w:cs="Times New Roman"/>
          <w:sz w:val="32"/>
          <w:szCs w:val="32"/>
        </w:rPr>
      </w:pPr>
      <w:r w:rsidRPr="009627C7">
        <w:rPr>
          <w:rFonts w:ascii="Times New Roman" w:hAnsi="Times New Roman" w:cs="Times New Roman"/>
          <w:sz w:val="32"/>
          <w:szCs w:val="32"/>
        </w:rPr>
        <w:t>NCEO</w:t>
      </w:r>
      <w:r>
        <w:rPr>
          <w:rFonts w:ascii="Times New Roman" w:hAnsi="Times New Roman" w:cs="Times New Roman"/>
          <w:sz w:val="32"/>
          <w:szCs w:val="32"/>
        </w:rPr>
        <w:t>, Leicester</w:t>
      </w:r>
    </w:p>
    <w:p w14:paraId="19DB7505" w14:textId="77777777" w:rsidR="00EB6271" w:rsidRDefault="00EB6271" w:rsidP="00EB62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23, 2018</w:t>
      </w:r>
    </w:p>
    <w:p w14:paraId="0B41187C" w14:textId="52F7B434" w:rsidR="00EB6271" w:rsidRDefault="00EB6271" w:rsidP="00617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178AA">
        <w:rPr>
          <w:rFonts w:ascii="Times New Roman" w:hAnsi="Times New Roman" w:cs="Times New Roman"/>
          <w:sz w:val="20"/>
          <w:szCs w:val="28"/>
        </w:rPr>
        <w:t xml:space="preserve">This one day workshop will bring together academics and industry representatives working in the global </w:t>
      </w:r>
      <w:r w:rsidR="005667A9">
        <w:rPr>
          <w:rFonts w:ascii="Times New Roman" w:hAnsi="Times New Roman" w:cs="Times New Roman"/>
          <w:sz w:val="20"/>
          <w:szCs w:val="28"/>
        </w:rPr>
        <w:t>AFOLU</w:t>
      </w:r>
      <w:r w:rsidRPr="006178AA">
        <w:rPr>
          <w:rFonts w:ascii="Times New Roman" w:hAnsi="Times New Roman" w:cs="Times New Roman"/>
          <w:sz w:val="20"/>
          <w:szCs w:val="28"/>
        </w:rPr>
        <w:t xml:space="preserve"> MRV sector with the aim to identify:</w:t>
      </w:r>
    </w:p>
    <w:p w14:paraId="5B54F176" w14:textId="77777777" w:rsidR="006178AA" w:rsidRPr="006178AA" w:rsidRDefault="006178AA" w:rsidP="00617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A11E359" w14:textId="7B6C239B" w:rsidR="00BA3D2F" w:rsidRDefault="00EB6271" w:rsidP="00BA3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178AA">
        <w:rPr>
          <w:rFonts w:ascii="Times New Roman" w:hAnsi="Times New Roman" w:cs="Times New Roman"/>
          <w:sz w:val="20"/>
          <w:szCs w:val="28"/>
        </w:rPr>
        <w:t>Key areas of MRV expertise and capability gaps within the UK</w:t>
      </w:r>
    </w:p>
    <w:p w14:paraId="7E9EDA0E" w14:textId="0EEFDC9E" w:rsidR="00BA3D2F" w:rsidRDefault="00BA3D2F" w:rsidP="00BA3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Scope objectives of current overseas work and ODA spend</w:t>
      </w:r>
    </w:p>
    <w:p w14:paraId="3DBE8F58" w14:textId="4115B4B9" w:rsidR="00BA3D2F" w:rsidRDefault="00BA3D2F" w:rsidP="00BA3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Aligning the Science | Policy interface for best use of UK expertise</w:t>
      </w:r>
    </w:p>
    <w:p w14:paraId="46E39684" w14:textId="6E595F80" w:rsidR="00BA3D2F" w:rsidRPr="00BA3D2F" w:rsidRDefault="00BA3D2F" w:rsidP="00BA3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Coordination for future funding efforts </w:t>
      </w:r>
    </w:p>
    <w:tbl>
      <w:tblPr>
        <w:tblStyle w:val="TableGrid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075"/>
        <w:gridCol w:w="5220"/>
        <w:gridCol w:w="2721"/>
      </w:tblGrid>
      <w:tr w:rsidR="00C624A2" w:rsidRPr="00AD487C" w14:paraId="579D9A8C" w14:textId="77777777" w:rsidTr="00AD487C">
        <w:trPr>
          <w:trHeight w:val="34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E0164A" w14:textId="3CD31322" w:rsidR="00C624A2" w:rsidRPr="006178AA" w:rsidRDefault="004F4900" w:rsidP="00C624A2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9:0</w:t>
            </w:r>
            <w:r w:rsidR="00C624A2" w:rsidRPr="006178A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0am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5CC3CCDA" w14:textId="77777777" w:rsidR="00C624A2" w:rsidRPr="006178AA" w:rsidRDefault="00C624A2" w:rsidP="00C624A2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6178A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Registration + Tea/Coffee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5E96BB55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624A2" w:rsidRPr="00AD487C" w14:paraId="0E656280" w14:textId="77777777" w:rsidTr="00753933">
        <w:trPr>
          <w:trHeight w:val="350"/>
        </w:trPr>
        <w:tc>
          <w:tcPr>
            <w:tcW w:w="1075" w:type="dxa"/>
            <w:shd w:val="clear" w:color="auto" w:fill="006600"/>
            <w:vAlign w:val="center"/>
          </w:tcPr>
          <w:p w14:paraId="543ED190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20" w:type="dxa"/>
            <w:shd w:val="clear" w:color="auto" w:fill="006600"/>
            <w:vAlign w:val="center"/>
          </w:tcPr>
          <w:p w14:paraId="08FA5FF3" w14:textId="77777777" w:rsidR="00C624A2" w:rsidRPr="00AD487C" w:rsidRDefault="00C624A2" w:rsidP="00C624A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b/>
                <w:sz w:val="18"/>
                <w:szCs w:val="20"/>
              </w:rPr>
              <w:t>Session 1: Overview &amp; Awareness Building</w:t>
            </w:r>
          </w:p>
        </w:tc>
        <w:tc>
          <w:tcPr>
            <w:tcW w:w="2721" w:type="dxa"/>
            <w:shd w:val="clear" w:color="auto" w:fill="006600"/>
            <w:vAlign w:val="center"/>
          </w:tcPr>
          <w:p w14:paraId="083FB091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624A2" w:rsidRPr="00AD487C" w14:paraId="2AC8A917" w14:textId="77777777" w:rsidTr="00722FF2">
        <w:trPr>
          <w:trHeight w:val="230"/>
        </w:trPr>
        <w:tc>
          <w:tcPr>
            <w:tcW w:w="1075" w:type="dxa"/>
            <w:vAlign w:val="center"/>
          </w:tcPr>
          <w:p w14:paraId="62808856" w14:textId="5B0E9AB3" w:rsidR="00C624A2" w:rsidRPr="00AD487C" w:rsidRDefault="004F4900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9:30</w:t>
            </w:r>
            <w:r w:rsidR="00C624A2" w:rsidRPr="00AD487C">
              <w:rPr>
                <w:rFonts w:ascii="Times New Roman" w:hAnsi="Times New Roman" w:cs="Times New Roman"/>
                <w:sz w:val="18"/>
                <w:szCs w:val="20"/>
              </w:rPr>
              <w:t>am</w:t>
            </w:r>
          </w:p>
        </w:tc>
        <w:tc>
          <w:tcPr>
            <w:tcW w:w="5220" w:type="dxa"/>
            <w:vAlign w:val="center"/>
          </w:tcPr>
          <w:p w14:paraId="77FB4226" w14:textId="6C72CB38" w:rsidR="00C624A2" w:rsidRPr="00AD487C" w:rsidRDefault="004F4900" w:rsidP="002324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Welcome </w:t>
            </w:r>
            <w:r w:rsidR="002324E1">
              <w:rPr>
                <w:rFonts w:ascii="Times New Roman" w:hAnsi="Times New Roman" w:cs="Times New Roman"/>
                <w:sz w:val="18"/>
                <w:szCs w:val="20"/>
              </w:rPr>
              <w:t>&amp; Logistics</w:t>
            </w:r>
            <w:r w:rsidR="0026184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721" w:type="dxa"/>
            <w:vAlign w:val="center"/>
          </w:tcPr>
          <w:p w14:paraId="7D25B61E" w14:textId="4D816CC2" w:rsidR="00C624A2" w:rsidRPr="00AD487C" w:rsidRDefault="002324E1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NCEO / Joanne Nightingale</w:t>
            </w:r>
          </w:p>
        </w:tc>
      </w:tr>
      <w:tr w:rsidR="00C624A2" w:rsidRPr="00AD487C" w14:paraId="0D6AB1E9" w14:textId="77777777" w:rsidTr="00AD487C">
        <w:trPr>
          <w:trHeight w:val="287"/>
        </w:trPr>
        <w:tc>
          <w:tcPr>
            <w:tcW w:w="1075" w:type="dxa"/>
            <w:vAlign w:val="center"/>
          </w:tcPr>
          <w:p w14:paraId="6F0BAB7F" w14:textId="27999F23" w:rsidR="00C624A2" w:rsidRPr="00AD487C" w:rsidRDefault="00C624A2" w:rsidP="002324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9:</w:t>
            </w:r>
            <w:r w:rsidR="002324E1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am</w:t>
            </w:r>
          </w:p>
        </w:tc>
        <w:tc>
          <w:tcPr>
            <w:tcW w:w="5220" w:type="dxa"/>
            <w:vAlign w:val="center"/>
          </w:tcPr>
          <w:p w14:paraId="2DBF26AB" w14:textId="77777777" w:rsidR="00C624A2" w:rsidRPr="00AD487C" w:rsidRDefault="00C624A2" w:rsidP="00E22D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 xml:space="preserve">Goals for the Day </w:t>
            </w:r>
          </w:p>
        </w:tc>
        <w:tc>
          <w:tcPr>
            <w:tcW w:w="2721" w:type="dxa"/>
            <w:vAlign w:val="center"/>
          </w:tcPr>
          <w:p w14:paraId="193B2798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Mandar Trivedi (BEIS)</w:t>
            </w:r>
          </w:p>
        </w:tc>
      </w:tr>
      <w:tr w:rsidR="002324E1" w:rsidRPr="00AD487C" w14:paraId="2C3FD603" w14:textId="77777777" w:rsidTr="00AD487C">
        <w:trPr>
          <w:trHeight w:val="287"/>
        </w:trPr>
        <w:tc>
          <w:tcPr>
            <w:tcW w:w="1075" w:type="dxa"/>
            <w:vAlign w:val="center"/>
          </w:tcPr>
          <w:p w14:paraId="746F8F58" w14:textId="1FBECEB1" w:rsidR="002324E1" w:rsidRPr="00AD487C" w:rsidRDefault="002324E1" w:rsidP="007306B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9:50am</w:t>
            </w:r>
          </w:p>
        </w:tc>
        <w:tc>
          <w:tcPr>
            <w:tcW w:w="5220" w:type="dxa"/>
            <w:vAlign w:val="center"/>
          </w:tcPr>
          <w:p w14:paraId="76DB0C51" w14:textId="462E867F" w:rsidR="002324E1" w:rsidRPr="00AD487C" w:rsidRDefault="002324E1" w:rsidP="00E22D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UK CEOS/GEO Office overview</w:t>
            </w:r>
          </w:p>
        </w:tc>
        <w:tc>
          <w:tcPr>
            <w:tcW w:w="2721" w:type="dxa"/>
            <w:vAlign w:val="center"/>
          </w:tcPr>
          <w:p w14:paraId="4C747F2E" w14:textId="01EA9766" w:rsidR="002324E1" w:rsidRPr="00AD487C" w:rsidRDefault="002324E1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Sophie Hebden (NCEO)</w:t>
            </w:r>
          </w:p>
        </w:tc>
      </w:tr>
      <w:tr w:rsidR="00C624A2" w:rsidRPr="00AD487C" w14:paraId="04E18C7E" w14:textId="77777777" w:rsidTr="004F4900">
        <w:trPr>
          <w:trHeight w:val="280"/>
        </w:trPr>
        <w:tc>
          <w:tcPr>
            <w:tcW w:w="1075" w:type="dxa"/>
            <w:vAlign w:val="center"/>
          </w:tcPr>
          <w:p w14:paraId="5137FA41" w14:textId="230306F4" w:rsidR="00C624A2" w:rsidRPr="00AD487C" w:rsidRDefault="002324E1" w:rsidP="007306B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10:00am</w:t>
            </w:r>
          </w:p>
        </w:tc>
        <w:tc>
          <w:tcPr>
            <w:tcW w:w="5220" w:type="dxa"/>
            <w:vAlign w:val="center"/>
          </w:tcPr>
          <w:p w14:paraId="6B887BCF" w14:textId="25B2104D" w:rsidR="00C624A2" w:rsidRPr="00AD487C" w:rsidRDefault="00C624A2" w:rsidP="0075393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 xml:space="preserve">Overview of UK </w:t>
            </w:r>
            <w:r w:rsidR="004F4900">
              <w:rPr>
                <w:rFonts w:ascii="Times New Roman" w:hAnsi="Times New Roman" w:cs="Times New Roman"/>
                <w:sz w:val="18"/>
                <w:szCs w:val="20"/>
              </w:rPr>
              <w:t>Expertise</w:t>
            </w:r>
            <w:r w:rsidR="0075393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721" w:type="dxa"/>
            <w:vAlign w:val="center"/>
          </w:tcPr>
          <w:p w14:paraId="74B9543D" w14:textId="44CF3B4A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Joanne Nightingale (BEIS</w:t>
            </w:r>
            <w:r w:rsidR="004F4900">
              <w:rPr>
                <w:rFonts w:ascii="Times New Roman" w:hAnsi="Times New Roman" w:cs="Times New Roman"/>
                <w:sz w:val="18"/>
                <w:szCs w:val="20"/>
              </w:rPr>
              <w:t>/NPL</w:t>
            </w: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C624A2" w:rsidRPr="00AD487C" w14:paraId="3AFF88A3" w14:textId="77777777" w:rsidTr="004F4900">
        <w:trPr>
          <w:trHeight w:val="284"/>
        </w:trPr>
        <w:tc>
          <w:tcPr>
            <w:tcW w:w="1075" w:type="dxa"/>
            <w:vAlign w:val="center"/>
          </w:tcPr>
          <w:p w14:paraId="5BD779A4" w14:textId="10A731C8" w:rsidR="00C624A2" w:rsidRPr="00AD487C" w:rsidRDefault="004F4900" w:rsidP="002324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10:</w:t>
            </w:r>
            <w:r w:rsidR="002324E1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am</w:t>
            </w:r>
          </w:p>
        </w:tc>
        <w:tc>
          <w:tcPr>
            <w:tcW w:w="5220" w:type="dxa"/>
            <w:vAlign w:val="center"/>
          </w:tcPr>
          <w:p w14:paraId="7462676F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GFOI and MGD Overview</w:t>
            </w:r>
          </w:p>
        </w:tc>
        <w:tc>
          <w:tcPr>
            <w:tcW w:w="2721" w:type="dxa"/>
            <w:vAlign w:val="center"/>
          </w:tcPr>
          <w:p w14:paraId="7E270BE0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Tom Harvey (GFOI)</w:t>
            </w:r>
          </w:p>
        </w:tc>
      </w:tr>
      <w:tr w:rsidR="00C624A2" w:rsidRPr="00AD487C" w14:paraId="1F5806B1" w14:textId="77777777" w:rsidTr="00AD487C">
        <w:trPr>
          <w:trHeight w:val="345"/>
        </w:trPr>
        <w:tc>
          <w:tcPr>
            <w:tcW w:w="1075" w:type="dxa"/>
            <w:vAlign w:val="center"/>
          </w:tcPr>
          <w:p w14:paraId="78299D38" w14:textId="6C26E910" w:rsidR="00C624A2" w:rsidRPr="00AD487C" w:rsidRDefault="002324E1" w:rsidP="007306B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11:00am</w:t>
            </w:r>
          </w:p>
        </w:tc>
        <w:tc>
          <w:tcPr>
            <w:tcW w:w="5220" w:type="dxa"/>
            <w:vAlign w:val="center"/>
          </w:tcPr>
          <w:p w14:paraId="6F815C89" w14:textId="53C0E185" w:rsidR="00C624A2" w:rsidRPr="00AD487C" w:rsidRDefault="007306B4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306B4">
              <w:rPr>
                <w:rFonts w:ascii="Times New Roman" w:hAnsi="Times New Roman" w:cs="Times New Roman"/>
                <w:sz w:val="18"/>
                <w:szCs w:val="20"/>
              </w:rPr>
              <w:t>FAO support to REDD+ Measurement Reporting and Verification, Experiences and Lessons Learnt</w:t>
            </w:r>
          </w:p>
        </w:tc>
        <w:tc>
          <w:tcPr>
            <w:tcW w:w="2721" w:type="dxa"/>
            <w:vAlign w:val="center"/>
          </w:tcPr>
          <w:p w14:paraId="50C7E2E3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Julian Fox (FAO)</w:t>
            </w:r>
          </w:p>
        </w:tc>
      </w:tr>
      <w:tr w:rsidR="00C624A2" w:rsidRPr="00AD487C" w14:paraId="156EEF3A" w14:textId="77777777" w:rsidTr="006178AA">
        <w:trPr>
          <w:trHeight w:val="411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F05812E" w14:textId="2F5683EF" w:rsidR="00C624A2" w:rsidRPr="006178AA" w:rsidRDefault="004F4900" w:rsidP="002324E1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11:</w:t>
            </w:r>
            <w:r w:rsidR="002324E1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am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6139831F" w14:textId="251041E4" w:rsidR="00C624A2" w:rsidRPr="006178AA" w:rsidRDefault="00C624A2" w:rsidP="002324E1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6178A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Morning Tea Break</w:t>
            </w:r>
            <w:r w:rsidR="00A10B4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76682C0D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624A2" w:rsidRPr="00AD487C" w14:paraId="6BF666DD" w14:textId="77777777" w:rsidTr="00753933">
        <w:trPr>
          <w:trHeight w:val="433"/>
        </w:trPr>
        <w:tc>
          <w:tcPr>
            <w:tcW w:w="1075" w:type="dxa"/>
            <w:shd w:val="clear" w:color="auto" w:fill="006600"/>
            <w:vAlign w:val="center"/>
          </w:tcPr>
          <w:p w14:paraId="5BDC4B53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20" w:type="dxa"/>
            <w:shd w:val="clear" w:color="auto" w:fill="006600"/>
            <w:vAlign w:val="center"/>
          </w:tcPr>
          <w:p w14:paraId="2D42A564" w14:textId="3A028F01" w:rsidR="00C624A2" w:rsidRPr="00AD487C" w:rsidRDefault="00C624A2" w:rsidP="00E22D8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Session 2: </w:t>
            </w:r>
            <w:r w:rsidR="00031576">
              <w:rPr>
                <w:rFonts w:ascii="Times New Roman" w:hAnsi="Times New Roman" w:cs="Times New Roman"/>
                <w:b/>
                <w:sz w:val="18"/>
                <w:szCs w:val="20"/>
              </w:rPr>
              <w:t>Country Scenarios</w:t>
            </w:r>
          </w:p>
        </w:tc>
        <w:tc>
          <w:tcPr>
            <w:tcW w:w="2721" w:type="dxa"/>
            <w:shd w:val="clear" w:color="auto" w:fill="006600"/>
            <w:vAlign w:val="center"/>
          </w:tcPr>
          <w:p w14:paraId="70CFB8EE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3933" w:rsidRPr="00AD487C" w14:paraId="65351A8E" w14:textId="77777777" w:rsidTr="00753933">
        <w:trPr>
          <w:trHeight w:val="424"/>
        </w:trPr>
        <w:tc>
          <w:tcPr>
            <w:tcW w:w="1075" w:type="dxa"/>
            <w:vAlign w:val="center"/>
          </w:tcPr>
          <w:p w14:paraId="3F943E8D" w14:textId="4148B930" w:rsidR="00753933" w:rsidRDefault="00753933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12:00pm</w:t>
            </w:r>
          </w:p>
        </w:tc>
        <w:tc>
          <w:tcPr>
            <w:tcW w:w="5220" w:type="dxa"/>
            <w:vAlign w:val="center"/>
          </w:tcPr>
          <w:p w14:paraId="3530869C" w14:textId="00B8E6BD" w:rsidR="00753933" w:rsidRDefault="00753933" w:rsidP="00356DF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UK Expertise Interactive Mapping Exercise</w:t>
            </w:r>
          </w:p>
        </w:tc>
        <w:tc>
          <w:tcPr>
            <w:tcW w:w="2721" w:type="dxa"/>
            <w:vAlign w:val="center"/>
          </w:tcPr>
          <w:p w14:paraId="21A8D661" w14:textId="54DE5AEB" w:rsidR="00753933" w:rsidRDefault="00753933" w:rsidP="002324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Place your work on the MRV wall</w:t>
            </w:r>
          </w:p>
        </w:tc>
      </w:tr>
      <w:tr w:rsidR="005840D9" w:rsidRPr="00AD487C" w14:paraId="7FB2BEF9" w14:textId="77777777" w:rsidTr="00356DF0">
        <w:trPr>
          <w:trHeight w:val="797"/>
        </w:trPr>
        <w:tc>
          <w:tcPr>
            <w:tcW w:w="1075" w:type="dxa"/>
            <w:vAlign w:val="center"/>
          </w:tcPr>
          <w:p w14:paraId="66D51568" w14:textId="1D9E16D3" w:rsidR="005840D9" w:rsidRPr="00AD487C" w:rsidRDefault="00753933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12:15</w:t>
            </w:r>
            <w:r w:rsidR="00261844">
              <w:rPr>
                <w:rFonts w:ascii="Times New Roman" w:hAnsi="Times New Roman" w:cs="Times New Roman"/>
                <w:sz w:val="18"/>
                <w:szCs w:val="20"/>
              </w:rPr>
              <w:t>pm</w:t>
            </w:r>
          </w:p>
        </w:tc>
        <w:tc>
          <w:tcPr>
            <w:tcW w:w="5220" w:type="dxa"/>
            <w:vAlign w:val="center"/>
          </w:tcPr>
          <w:p w14:paraId="7470B177" w14:textId="0653D264" w:rsidR="00356DF0" w:rsidRDefault="00403B2F" w:rsidP="00356DF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Introduce session and divide into scenario</w:t>
            </w:r>
            <w:r w:rsidR="005A46F0">
              <w:rPr>
                <w:rFonts w:ascii="Times New Roman" w:hAnsi="Times New Roman" w:cs="Times New Roman"/>
                <w:sz w:val="18"/>
                <w:szCs w:val="20"/>
              </w:rPr>
              <w:t xml:space="preserve"> analysis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groups</w:t>
            </w:r>
            <w:r w:rsidR="002324E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7D50E23F" w14:textId="0ABBDB07" w:rsidR="00EA6FB0" w:rsidRPr="00261844" w:rsidRDefault="00EA6FB0" w:rsidP="002324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324E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country scenarios will be presented to discuss and answer a series of specific science | policy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qns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721" w:type="dxa"/>
            <w:vAlign w:val="center"/>
          </w:tcPr>
          <w:p w14:paraId="018C5558" w14:textId="4260601B" w:rsidR="005840D9" w:rsidRPr="00AD487C" w:rsidRDefault="00EA6FB0" w:rsidP="002324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  <w:r w:rsidR="002324E1">
              <w:rPr>
                <w:rFonts w:ascii="Times New Roman" w:hAnsi="Times New Roman" w:cs="Times New Roman"/>
                <w:sz w:val="18"/>
                <w:szCs w:val="20"/>
              </w:rPr>
              <w:t>break-out groups</w:t>
            </w:r>
          </w:p>
        </w:tc>
      </w:tr>
      <w:tr w:rsidR="00C624A2" w:rsidRPr="00AD487C" w14:paraId="12838BE9" w14:textId="77777777" w:rsidTr="005768CC">
        <w:trPr>
          <w:trHeight w:val="359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7E534FE" w14:textId="709974AE" w:rsidR="00C624A2" w:rsidRPr="006178AA" w:rsidRDefault="007306B4" w:rsidP="00C624A2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1:30pm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4F2EAF17" w14:textId="1A68DD16" w:rsidR="00C624A2" w:rsidRPr="006178AA" w:rsidRDefault="00C624A2" w:rsidP="00C624A2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6178A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Lunch Break</w:t>
            </w:r>
            <w:r w:rsidR="0026184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4CFFF5BF" w14:textId="77777777" w:rsidR="00C624A2" w:rsidRPr="00AD487C" w:rsidRDefault="00C624A2" w:rsidP="00C624A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768CC" w:rsidRPr="00AD487C" w14:paraId="7B655437" w14:textId="77777777" w:rsidTr="005768CC">
        <w:trPr>
          <w:trHeight w:val="355"/>
        </w:trPr>
        <w:tc>
          <w:tcPr>
            <w:tcW w:w="1075" w:type="dxa"/>
            <w:shd w:val="clear" w:color="auto" w:fill="006600"/>
            <w:vAlign w:val="center"/>
          </w:tcPr>
          <w:p w14:paraId="21E3287F" w14:textId="77777777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20" w:type="dxa"/>
            <w:shd w:val="clear" w:color="auto" w:fill="006600"/>
            <w:vAlign w:val="center"/>
          </w:tcPr>
          <w:p w14:paraId="2295597E" w14:textId="45628A9D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AD487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Expertise Showcases &amp; Interactions</w:t>
            </w:r>
          </w:p>
        </w:tc>
        <w:tc>
          <w:tcPr>
            <w:tcW w:w="2721" w:type="dxa"/>
            <w:shd w:val="clear" w:color="auto" w:fill="006600"/>
            <w:vAlign w:val="center"/>
          </w:tcPr>
          <w:p w14:paraId="569709F1" w14:textId="77777777" w:rsidR="005768CC" w:rsidRP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768CC" w:rsidRPr="00AD487C" w14:paraId="7BA96B2F" w14:textId="77777777" w:rsidTr="00753933">
        <w:trPr>
          <w:trHeight w:val="1830"/>
        </w:trPr>
        <w:tc>
          <w:tcPr>
            <w:tcW w:w="1075" w:type="dxa"/>
            <w:vAlign w:val="center"/>
          </w:tcPr>
          <w:p w14:paraId="1A88629F" w14:textId="5A2875CC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2:15pm</w:t>
            </w:r>
          </w:p>
        </w:tc>
        <w:tc>
          <w:tcPr>
            <w:tcW w:w="5220" w:type="dxa"/>
            <w:vAlign w:val="center"/>
          </w:tcPr>
          <w:p w14:paraId="531D6386" w14:textId="56129327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 showcase displays:  </w:t>
            </w:r>
          </w:p>
          <w:p w14:paraId="297FE8E4" w14:textId="77777777" w:rsidR="005768CC" w:rsidRPr="00753933" w:rsidRDefault="005768CC" w:rsidP="005768C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5F124E48" w14:textId="23CF4ED6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Display 1: </w:t>
            </w:r>
            <w:r w:rsidRPr="00871D60">
              <w:rPr>
                <w:rFonts w:ascii="Times New Roman" w:hAnsi="Times New Roman" w:cs="Times New Roman"/>
                <w:sz w:val="18"/>
                <w:szCs w:val="20"/>
              </w:rPr>
              <w:t xml:space="preserve">Near Real-Time Fire Early Warning and Carbon and GHG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Emissions Quantification </w:t>
            </w:r>
          </w:p>
          <w:p w14:paraId="4FCDFEDC" w14:textId="3291EFFB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Display 2: Model data fusion approaches for MRV</w:t>
            </w:r>
          </w:p>
          <w:p w14:paraId="56FED135" w14:textId="509E6B0D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Display 3: Global Mangrove Watch</w:t>
            </w:r>
          </w:p>
          <w:p w14:paraId="395F1726" w14:textId="77777777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Display 4: VH Resolution Satellite Solutions</w:t>
            </w:r>
          </w:p>
          <w:p w14:paraId="5FFFA03E" w14:textId="77777777" w:rsidR="005768CC" w:rsidRPr="00753933" w:rsidRDefault="005768CC" w:rsidP="005768CC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7D3C3C5C" w14:textId="5D1FB78A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+ Posters (see below for titles)</w:t>
            </w:r>
          </w:p>
        </w:tc>
        <w:tc>
          <w:tcPr>
            <w:tcW w:w="2721" w:type="dxa"/>
            <w:vAlign w:val="center"/>
          </w:tcPr>
          <w:p w14:paraId="08C6FBF0" w14:textId="77777777" w:rsidR="005768CC" w:rsidRDefault="005768CC" w:rsidP="005768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Martin Wooster</w:t>
            </w:r>
          </w:p>
          <w:p w14:paraId="47C20799" w14:textId="77777777" w:rsidR="005768CC" w:rsidRDefault="005768CC" w:rsidP="005768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Mat Williams</w:t>
            </w:r>
          </w:p>
          <w:p w14:paraId="0017A1FF" w14:textId="77777777" w:rsidR="005768CC" w:rsidRDefault="005768CC" w:rsidP="005768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Pete Bunting</w:t>
            </w:r>
          </w:p>
          <w:p w14:paraId="0AE48405" w14:textId="2B77DA96" w:rsidR="005768CC" w:rsidRPr="00871D60" w:rsidRDefault="005768CC" w:rsidP="005768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Paul Majmader</w:t>
            </w:r>
          </w:p>
        </w:tc>
      </w:tr>
      <w:tr w:rsidR="005768CC" w:rsidRPr="00AD487C" w14:paraId="609A32C4" w14:textId="77777777" w:rsidTr="005768CC">
        <w:trPr>
          <w:trHeight w:val="306"/>
        </w:trPr>
        <w:tc>
          <w:tcPr>
            <w:tcW w:w="1075" w:type="dxa"/>
            <w:shd w:val="clear" w:color="auto" w:fill="006600"/>
            <w:vAlign w:val="center"/>
          </w:tcPr>
          <w:p w14:paraId="1C1DFE82" w14:textId="25AE5176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20" w:type="dxa"/>
            <w:shd w:val="clear" w:color="auto" w:fill="006600"/>
            <w:vAlign w:val="center"/>
          </w:tcPr>
          <w:p w14:paraId="45B979CC" w14:textId="77777777" w:rsidR="005768CC" w:rsidRPr="00AD487C" w:rsidRDefault="005768CC" w:rsidP="005768C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b/>
                <w:sz w:val="18"/>
                <w:szCs w:val="20"/>
              </w:rPr>
              <w:t>Session 4: Recap and moving forward</w:t>
            </w:r>
          </w:p>
        </w:tc>
        <w:tc>
          <w:tcPr>
            <w:tcW w:w="2721" w:type="dxa"/>
            <w:shd w:val="clear" w:color="auto" w:fill="006600"/>
            <w:vAlign w:val="center"/>
          </w:tcPr>
          <w:p w14:paraId="77826644" w14:textId="77777777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768CC" w:rsidRPr="00AD487C" w14:paraId="35719BFA" w14:textId="77777777" w:rsidTr="00AD487C">
        <w:trPr>
          <w:trHeight w:val="334"/>
        </w:trPr>
        <w:tc>
          <w:tcPr>
            <w:tcW w:w="1075" w:type="dxa"/>
            <w:vAlign w:val="center"/>
          </w:tcPr>
          <w:p w14:paraId="29BFB459" w14:textId="62799A6A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3:00pm</w:t>
            </w:r>
          </w:p>
        </w:tc>
        <w:tc>
          <w:tcPr>
            <w:tcW w:w="5220" w:type="dxa"/>
            <w:vAlign w:val="center"/>
          </w:tcPr>
          <w:p w14:paraId="3A768616" w14:textId="64B673C8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Report back from Scenario break-outs, highlighting problems, expertise, gaps, future requirements</w:t>
            </w:r>
          </w:p>
        </w:tc>
        <w:tc>
          <w:tcPr>
            <w:tcW w:w="2721" w:type="dxa"/>
            <w:vAlign w:val="center"/>
          </w:tcPr>
          <w:p w14:paraId="7002C5F8" w14:textId="5C06FC05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Rapporteur of each break out group 5min each</w:t>
            </w:r>
          </w:p>
        </w:tc>
      </w:tr>
      <w:tr w:rsidR="005768CC" w:rsidRPr="00AD487C" w14:paraId="03D90B6A" w14:textId="77777777" w:rsidTr="00753933">
        <w:trPr>
          <w:trHeight w:val="488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432D05A5" w14:textId="55C2B8AE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3:30</w:t>
            </w:r>
            <w:r w:rsidRPr="00717093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pm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313E6BFA" w14:textId="09B888D7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17093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Coffee Break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42C111EA" w14:textId="77777777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768CC" w:rsidRPr="00AD487C" w14:paraId="3A6DB73D" w14:textId="77777777" w:rsidTr="00D85BD9">
        <w:trPr>
          <w:trHeight w:val="488"/>
        </w:trPr>
        <w:tc>
          <w:tcPr>
            <w:tcW w:w="1075" w:type="dxa"/>
            <w:vAlign w:val="center"/>
          </w:tcPr>
          <w:p w14:paraId="707D8EA5" w14:textId="77F32F9B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4:00pm</w:t>
            </w:r>
          </w:p>
        </w:tc>
        <w:tc>
          <w:tcPr>
            <w:tcW w:w="5220" w:type="dxa"/>
            <w:vAlign w:val="center"/>
          </w:tcPr>
          <w:p w14:paraId="1BD63326" w14:textId="75485815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Wash up discussion on Country Scenario session and showcases, gaps and future research needs</w:t>
            </w:r>
          </w:p>
        </w:tc>
        <w:tc>
          <w:tcPr>
            <w:tcW w:w="2721" w:type="dxa"/>
            <w:vAlign w:val="center"/>
          </w:tcPr>
          <w:p w14:paraId="0374FF2B" w14:textId="0FBC402D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Heiko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Baltzer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(NCEO)</w:t>
            </w:r>
          </w:p>
        </w:tc>
      </w:tr>
      <w:tr w:rsidR="005768CC" w:rsidRPr="00AD487C" w14:paraId="71F5124F" w14:textId="77777777" w:rsidTr="00AD487C">
        <w:trPr>
          <w:trHeight w:val="334"/>
        </w:trPr>
        <w:tc>
          <w:tcPr>
            <w:tcW w:w="1075" w:type="dxa"/>
            <w:vAlign w:val="center"/>
          </w:tcPr>
          <w:p w14:paraId="169A70FB" w14:textId="480C2723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4:30pm</w:t>
            </w:r>
          </w:p>
        </w:tc>
        <w:tc>
          <w:tcPr>
            <w:tcW w:w="5220" w:type="dxa"/>
            <w:vAlign w:val="center"/>
          </w:tcPr>
          <w:p w14:paraId="3DED169D" w14:textId="5C5D9613" w:rsidR="005768C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Coordination and Communication</w:t>
            </w:r>
          </w:p>
          <w:p w14:paraId="4B895F2C" w14:textId="1AB46722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Recap + UK investment requirements for unlocking RBF</w:t>
            </w:r>
          </w:p>
        </w:tc>
        <w:tc>
          <w:tcPr>
            <w:tcW w:w="2721" w:type="dxa"/>
            <w:vAlign w:val="center"/>
          </w:tcPr>
          <w:p w14:paraId="70150887" w14:textId="48B90A50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MT</w:t>
            </w:r>
          </w:p>
        </w:tc>
      </w:tr>
      <w:tr w:rsidR="005768CC" w:rsidRPr="00AD487C" w14:paraId="14FE85B0" w14:textId="77777777" w:rsidTr="006178AA">
        <w:trPr>
          <w:trHeight w:val="389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6A7F10B" w14:textId="77777777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5:00pm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23D720C5" w14:textId="77777777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487C">
              <w:rPr>
                <w:rFonts w:ascii="Times New Roman" w:hAnsi="Times New Roman" w:cs="Times New Roman"/>
                <w:sz w:val="18"/>
                <w:szCs w:val="20"/>
              </w:rPr>
              <w:t>Adjourn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14:paraId="0F10DD17" w14:textId="77777777" w:rsidR="005768CC" w:rsidRPr="00AD487C" w:rsidRDefault="005768CC" w:rsidP="005768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035B6B9C" w14:textId="77777777" w:rsidR="00061C55" w:rsidRDefault="00061C55"/>
    <w:p w14:paraId="653BFBC3" w14:textId="77777777" w:rsidR="00EB6271" w:rsidRDefault="00EB6271"/>
    <w:p w14:paraId="49365B9B" w14:textId="2A3B4706" w:rsidR="00EB6271" w:rsidRPr="0092528C" w:rsidRDefault="002D524E">
      <w:pPr>
        <w:rPr>
          <w:b/>
          <w:sz w:val="40"/>
          <w:szCs w:val="40"/>
        </w:rPr>
      </w:pPr>
      <w:r w:rsidRPr="0092528C">
        <w:rPr>
          <w:b/>
          <w:sz w:val="40"/>
          <w:szCs w:val="40"/>
        </w:rPr>
        <w:lastRenderedPageBreak/>
        <w:t>Posters</w:t>
      </w:r>
    </w:p>
    <w:p w14:paraId="154E6D97" w14:textId="77777777" w:rsidR="0092528C" w:rsidRPr="0092528C" w:rsidRDefault="0092528C">
      <w:pPr>
        <w:rPr>
          <w:sz w:val="28"/>
          <w:szCs w:val="28"/>
        </w:rPr>
      </w:pPr>
    </w:p>
    <w:p w14:paraId="16FD7793" w14:textId="3B9F2585" w:rsidR="0092528C" w:rsidRDefault="0092528C" w:rsidP="0092528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528C">
        <w:rPr>
          <w:sz w:val="28"/>
          <w:szCs w:val="28"/>
        </w:rPr>
        <w:t xml:space="preserve">Depleted Peat! Quantifying the effects of long term intensive agriculture and drainage on greenhouse gas emissions from East Anglia’s lowland peatland – </w:t>
      </w:r>
      <w:r w:rsidRPr="0092528C">
        <w:rPr>
          <w:i/>
          <w:sz w:val="28"/>
          <w:szCs w:val="28"/>
        </w:rPr>
        <w:t>Thomas Newman</w:t>
      </w:r>
    </w:p>
    <w:p w14:paraId="111B63F4" w14:textId="77777777" w:rsidR="0092528C" w:rsidRPr="0092528C" w:rsidRDefault="0092528C" w:rsidP="0092528C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7103D6E8" w14:textId="058709B3" w:rsidR="0092528C" w:rsidRPr="0092528C" w:rsidRDefault="0092528C" w:rsidP="0092528C">
      <w:pPr>
        <w:pStyle w:val="ListParagraph"/>
        <w:numPr>
          <w:ilvl w:val="0"/>
          <w:numId w:val="12"/>
        </w:numPr>
        <w:spacing w:after="0" w:line="240" w:lineRule="auto"/>
        <w:rPr>
          <w:i/>
          <w:sz w:val="28"/>
          <w:szCs w:val="28"/>
        </w:rPr>
      </w:pPr>
      <w:r w:rsidRPr="0092528C">
        <w:rPr>
          <w:sz w:val="28"/>
          <w:szCs w:val="28"/>
        </w:rPr>
        <w:t xml:space="preserve">Mapping Aboveground Biomass in the Yucatan peninsula - </w:t>
      </w:r>
      <w:r w:rsidRPr="0092528C">
        <w:rPr>
          <w:bCs/>
          <w:i/>
          <w:sz w:val="28"/>
          <w:szCs w:val="28"/>
          <w:lang w:eastAsia="en-GB"/>
        </w:rPr>
        <w:t>Pedro Rodríguez Veiga</w:t>
      </w:r>
    </w:p>
    <w:p w14:paraId="2E324A88" w14:textId="77777777" w:rsidR="0092528C" w:rsidRPr="0092528C" w:rsidRDefault="0092528C" w:rsidP="0092528C">
      <w:pPr>
        <w:spacing w:after="0" w:line="240" w:lineRule="auto"/>
        <w:rPr>
          <w:sz w:val="28"/>
          <w:szCs w:val="28"/>
        </w:rPr>
      </w:pPr>
    </w:p>
    <w:p w14:paraId="706C7CCD" w14:textId="6E5CB206" w:rsidR="005768CC" w:rsidRPr="005768CC" w:rsidRDefault="0092528C" w:rsidP="005768CC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2528C">
        <w:rPr>
          <w:sz w:val="28"/>
          <w:szCs w:val="28"/>
        </w:rPr>
        <w:t xml:space="preserve">Kenya Forest Aboveground Biomass map 2015 - </w:t>
      </w:r>
      <w:r w:rsidRPr="0092528C">
        <w:rPr>
          <w:bCs/>
          <w:i/>
          <w:sz w:val="28"/>
          <w:szCs w:val="28"/>
          <w:lang w:eastAsia="en-GB"/>
        </w:rPr>
        <w:t>Pedro Rodríguez Veiga</w:t>
      </w:r>
    </w:p>
    <w:p w14:paraId="63C5AE0A" w14:textId="77777777" w:rsidR="005768CC" w:rsidRPr="005768CC" w:rsidRDefault="005768CC" w:rsidP="005768CC">
      <w:pPr>
        <w:pStyle w:val="ListParagraph"/>
        <w:rPr>
          <w:sz w:val="28"/>
          <w:szCs w:val="28"/>
        </w:rPr>
      </w:pPr>
    </w:p>
    <w:p w14:paraId="75269241" w14:textId="74ED67F8" w:rsidR="005768CC" w:rsidRPr="005768CC" w:rsidRDefault="005768CC" w:rsidP="005768CC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5768CC">
        <w:rPr>
          <w:sz w:val="28"/>
          <w:szCs w:val="28"/>
        </w:rPr>
        <w:t>Forest Sentinel – App-based Deforestation Alerts</w:t>
      </w:r>
      <w:r w:rsidRPr="005768CC">
        <w:t xml:space="preserve"> </w:t>
      </w:r>
      <w:r w:rsidRPr="0092528C">
        <w:rPr>
          <w:sz w:val="28"/>
          <w:szCs w:val="28"/>
        </w:rPr>
        <w:t xml:space="preserve">- </w:t>
      </w:r>
      <w:r w:rsidRPr="0092528C">
        <w:rPr>
          <w:bCs/>
          <w:i/>
          <w:sz w:val="28"/>
          <w:szCs w:val="28"/>
          <w:lang w:eastAsia="en-GB"/>
        </w:rPr>
        <w:t>Pedro Rodríguez Veiga</w:t>
      </w:r>
    </w:p>
    <w:p w14:paraId="14E1095D" w14:textId="77777777" w:rsidR="0092528C" w:rsidRPr="0092528C" w:rsidRDefault="0092528C">
      <w:pPr>
        <w:rPr>
          <w:sz w:val="28"/>
          <w:szCs w:val="28"/>
        </w:rPr>
      </w:pPr>
    </w:p>
    <w:p w14:paraId="4EFA19E9" w14:textId="77777777" w:rsidR="002D524E" w:rsidRDefault="002D524E"/>
    <w:sectPr w:rsidR="002D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2F"/>
    <w:multiLevelType w:val="hybridMultilevel"/>
    <w:tmpl w:val="9AF2C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34CA"/>
    <w:multiLevelType w:val="hybridMultilevel"/>
    <w:tmpl w:val="5D8064D0"/>
    <w:lvl w:ilvl="0" w:tplc="231C5C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2B64"/>
    <w:multiLevelType w:val="hybridMultilevel"/>
    <w:tmpl w:val="95E63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2514"/>
    <w:multiLevelType w:val="hybridMultilevel"/>
    <w:tmpl w:val="5A0851BE"/>
    <w:lvl w:ilvl="0" w:tplc="231C5C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4965"/>
    <w:multiLevelType w:val="hybridMultilevel"/>
    <w:tmpl w:val="DF84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0543"/>
    <w:multiLevelType w:val="hybridMultilevel"/>
    <w:tmpl w:val="2564C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7608"/>
    <w:multiLevelType w:val="hybridMultilevel"/>
    <w:tmpl w:val="D78C8FE2"/>
    <w:lvl w:ilvl="0" w:tplc="231C5C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004E1"/>
    <w:multiLevelType w:val="hybridMultilevel"/>
    <w:tmpl w:val="955EE59C"/>
    <w:lvl w:ilvl="0" w:tplc="231C5C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3691"/>
    <w:multiLevelType w:val="hybridMultilevel"/>
    <w:tmpl w:val="31A02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645FE"/>
    <w:multiLevelType w:val="hybridMultilevel"/>
    <w:tmpl w:val="CD966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4322"/>
    <w:multiLevelType w:val="hybridMultilevel"/>
    <w:tmpl w:val="80107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830DE"/>
    <w:multiLevelType w:val="multilevel"/>
    <w:tmpl w:val="BDE20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7A0B2C"/>
        <w:sz w:val="32"/>
        <w:szCs w:val="32"/>
        <w:u w:val="none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Calibri" w:hAnsi="Calibri" w:hint="default"/>
        <w:b/>
        <w:bCs/>
        <w:i w:val="0"/>
        <w:iCs w:val="0"/>
        <w:color w:val="000000"/>
        <w:sz w:val="26"/>
        <w:szCs w:val="26"/>
        <w:u w:val="no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ascii="Calibri" w:hAnsi="Calibri" w:hint="default"/>
        <w:b w:val="0"/>
        <w:bCs w:val="0"/>
        <w:i w:val="0"/>
        <w:iCs w:val="0"/>
        <w:color w:val="000000"/>
        <w:sz w:val="26"/>
        <w:szCs w:val="26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ascii="Calibri" w:hAnsi="Calibri" w:hint="default"/>
        <w:b w:val="0"/>
        <w:bCs w:val="0"/>
        <w:i w:val="0"/>
        <w:iCs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Calibri" w:hAnsi="Calibri" w:hint="default"/>
        <w:b w:val="0"/>
        <w:bCs w:val="0"/>
        <w:i/>
        <w:iCs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1"/>
    <w:rsid w:val="00031576"/>
    <w:rsid w:val="00061C55"/>
    <w:rsid w:val="001B63B2"/>
    <w:rsid w:val="002324E1"/>
    <w:rsid w:val="00261844"/>
    <w:rsid w:val="00280DAB"/>
    <w:rsid w:val="002D524E"/>
    <w:rsid w:val="003515E4"/>
    <w:rsid w:val="00356DF0"/>
    <w:rsid w:val="003D58FA"/>
    <w:rsid w:val="00403B2F"/>
    <w:rsid w:val="004E61C2"/>
    <w:rsid w:val="004F4900"/>
    <w:rsid w:val="004F5553"/>
    <w:rsid w:val="005109D9"/>
    <w:rsid w:val="005667A9"/>
    <w:rsid w:val="005768CC"/>
    <w:rsid w:val="005840D9"/>
    <w:rsid w:val="005A46F0"/>
    <w:rsid w:val="005E2AC7"/>
    <w:rsid w:val="006178AA"/>
    <w:rsid w:val="006321F9"/>
    <w:rsid w:val="006B3601"/>
    <w:rsid w:val="006F64A3"/>
    <w:rsid w:val="006F6F13"/>
    <w:rsid w:val="00717093"/>
    <w:rsid w:val="00722FF2"/>
    <w:rsid w:val="007306B4"/>
    <w:rsid w:val="00753933"/>
    <w:rsid w:val="007C5D17"/>
    <w:rsid w:val="007E41B0"/>
    <w:rsid w:val="00871D60"/>
    <w:rsid w:val="008B5E0B"/>
    <w:rsid w:val="00920602"/>
    <w:rsid w:val="0092528C"/>
    <w:rsid w:val="00984CF8"/>
    <w:rsid w:val="00991275"/>
    <w:rsid w:val="00995D31"/>
    <w:rsid w:val="00A10B45"/>
    <w:rsid w:val="00A906AD"/>
    <w:rsid w:val="00AB6606"/>
    <w:rsid w:val="00AD487C"/>
    <w:rsid w:val="00B034EE"/>
    <w:rsid w:val="00B9420A"/>
    <w:rsid w:val="00BA3D2F"/>
    <w:rsid w:val="00C624A2"/>
    <w:rsid w:val="00CE436C"/>
    <w:rsid w:val="00D00338"/>
    <w:rsid w:val="00D73B13"/>
    <w:rsid w:val="00D85BD9"/>
    <w:rsid w:val="00E0481A"/>
    <w:rsid w:val="00E063FB"/>
    <w:rsid w:val="00E22D85"/>
    <w:rsid w:val="00E74662"/>
    <w:rsid w:val="00EA6FB0"/>
    <w:rsid w:val="00E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DA27"/>
  <w15:chartTrackingRefBased/>
  <w15:docId w15:val="{66E36428-88BF-41CE-8F0C-1CD7F484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71"/>
  </w:style>
  <w:style w:type="paragraph" w:styleId="Heading3">
    <w:name w:val="heading 3"/>
    <w:basedOn w:val="Normal"/>
    <w:next w:val="Normal"/>
    <w:link w:val="Heading3Char"/>
    <w:uiPriority w:val="9"/>
    <w:unhideWhenUsed/>
    <w:rsid w:val="00280DA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libri" w:eastAsia="MS Gothic" w:hAnsi="Calibri"/>
      <w:color w:val="000000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80DAB"/>
    <w:rPr>
      <w:rFonts w:ascii="Calibri" w:eastAsia="MS Gothic" w:hAnsi="Calibri"/>
      <w:color w:val="000000"/>
      <w:sz w:val="2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B6271"/>
    <w:pPr>
      <w:ind w:left="720"/>
      <w:contextualSpacing/>
    </w:pPr>
  </w:style>
  <w:style w:type="table" w:styleId="TableGrid">
    <w:name w:val="Table Grid"/>
    <w:basedOn w:val="TableNormal"/>
    <w:uiPriority w:val="39"/>
    <w:rsid w:val="00EB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CA5D31DD.dotm</Template>
  <TotalTime>132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Nightingale</dc:creator>
  <cp:keywords/>
  <dc:description/>
  <cp:lastModifiedBy>Joanne Nightingale</cp:lastModifiedBy>
  <cp:revision>16</cp:revision>
  <dcterms:created xsi:type="dcterms:W3CDTF">2018-05-01T13:13:00Z</dcterms:created>
  <dcterms:modified xsi:type="dcterms:W3CDTF">2018-05-21T11:00:00Z</dcterms:modified>
</cp:coreProperties>
</file>